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101FE18A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A75090">
        <w:rPr>
          <w:i/>
        </w:rPr>
        <w:t>18</w:t>
      </w:r>
      <w:r w:rsidR="00CC3F56">
        <w:rPr>
          <w:i/>
        </w:rPr>
        <w:t xml:space="preserve"> de ju</w:t>
      </w:r>
      <w:r w:rsidR="00A75090">
        <w:rPr>
          <w:i/>
        </w:rPr>
        <w:t>l</w:t>
      </w:r>
      <w:r w:rsidR="00CC3F56">
        <w:rPr>
          <w:i/>
        </w:rPr>
        <w:t>io</w:t>
      </w:r>
      <w:r w:rsidR="0000497D">
        <w:rPr>
          <w:i/>
        </w:rPr>
        <w:t xml:space="preserve"> 2023</w:t>
      </w:r>
    </w:p>
    <w:p w14:paraId="5A87CD25" w14:textId="61E47EAD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A75090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7.411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CC3F56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ju</w:t>
      </w:r>
      <w:r w:rsidR="00A75090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l</w:t>
      </w:r>
      <w:r w:rsidR="00CC3F56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io</w:t>
      </w:r>
      <w:r w:rsidR="0000497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2023</w:t>
      </w:r>
    </w:p>
    <w:p w14:paraId="0F359409" w14:textId="06B99D5D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CC3F56">
        <w:rPr>
          <w:rFonts w:asciiTheme="minorHAnsi" w:hAnsiTheme="minorHAnsi"/>
        </w:rPr>
        <w:t>ju</w:t>
      </w:r>
      <w:r w:rsidR="00A75090">
        <w:rPr>
          <w:rFonts w:asciiTheme="minorHAnsi" w:hAnsiTheme="minorHAnsi"/>
        </w:rPr>
        <w:t>l</w:t>
      </w:r>
      <w:r w:rsidR="00CC3F56">
        <w:rPr>
          <w:rFonts w:asciiTheme="minorHAnsi" w:hAnsiTheme="minorHAnsi"/>
        </w:rPr>
        <w:t>io</w:t>
      </w:r>
      <w:r w:rsidR="0000497D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A75090">
        <w:rPr>
          <w:rFonts w:asciiTheme="minorHAnsi" w:hAnsiTheme="minorHAnsi"/>
          <w:b/>
        </w:rPr>
        <w:t>7.411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801454">
        <w:rPr>
          <w:rFonts w:asciiTheme="minorHAnsi" w:hAnsiTheme="minorHAnsi"/>
        </w:rPr>
        <w:t>un</w:t>
      </w:r>
      <w:r w:rsidR="00A75090">
        <w:rPr>
          <w:rFonts w:asciiTheme="minorHAnsi" w:hAnsiTheme="minorHAnsi"/>
        </w:rPr>
        <w:t xml:space="preserve">a caída </w:t>
      </w:r>
      <w:r w:rsidR="006E25F0">
        <w:rPr>
          <w:rFonts w:asciiTheme="minorHAnsi" w:hAnsiTheme="minorHAnsi"/>
        </w:rPr>
        <w:t xml:space="preserve">del </w:t>
      </w:r>
      <w:r w:rsidR="00A75090">
        <w:rPr>
          <w:rFonts w:asciiTheme="minorHAnsi" w:hAnsiTheme="minorHAnsi"/>
        </w:rPr>
        <w:t>10,6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A75090">
        <w:rPr>
          <w:rFonts w:asciiTheme="minorHAnsi" w:hAnsiTheme="minorHAnsi"/>
        </w:rPr>
        <w:t>junio</w:t>
      </w:r>
      <w:r w:rsidR="003601EB">
        <w:rPr>
          <w:rFonts w:asciiTheme="minorHAnsi" w:hAnsiTheme="minorHAnsi"/>
        </w:rPr>
        <w:t xml:space="preserve"> 2023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CC3F56">
        <w:rPr>
          <w:rFonts w:asciiTheme="minorHAnsi" w:hAnsiTheme="minorHAnsi"/>
        </w:rPr>
        <w:t>ju</w:t>
      </w:r>
      <w:r w:rsidR="00A75090">
        <w:rPr>
          <w:rFonts w:asciiTheme="minorHAnsi" w:hAnsiTheme="minorHAnsi"/>
        </w:rPr>
        <w:t>l</w:t>
      </w:r>
      <w:r w:rsidR="00CC3F56">
        <w:rPr>
          <w:rFonts w:asciiTheme="minorHAnsi" w:hAnsiTheme="minorHAnsi"/>
        </w:rPr>
        <w:t>io</w:t>
      </w:r>
      <w:r w:rsidR="00DE6FD8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00497D">
        <w:rPr>
          <w:rFonts w:asciiTheme="minorHAnsi" w:hAnsiTheme="minorHAnsi"/>
        </w:rPr>
        <w:t>2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A75090">
        <w:rPr>
          <w:rFonts w:asciiTheme="minorHAnsi" w:hAnsiTheme="minorHAnsi"/>
        </w:rPr>
        <w:t>junio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CC3F56">
        <w:rPr>
          <w:rFonts w:asciiTheme="minorHAnsi" w:hAnsiTheme="minorHAnsi"/>
        </w:rPr>
        <w:t>ju</w:t>
      </w:r>
      <w:r w:rsidR="00A75090">
        <w:rPr>
          <w:rFonts w:asciiTheme="minorHAnsi" w:hAnsiTheme="minorHAnsi"/>
        </w:rPr>
        <w:t>l</w:t>
      </w:r>
      <w:r w:rsidR="00CC3F56">
        <w:rPr>
          <w:rFonts w:asciiTheme="minorHAnsi" w:hAnsiTheme="minorHAnsi"/>
        </w:rPr>
        <w:t>io</w:t>
      </w:r>
      <w:r w:rsidR="0000497D">
        <w:rPr>
          <w:rFonts w:asciiTheme="minorHAnsi" w:hAnsiTheme="minorHAnsi"/>
        </w:rPr>
        <w:t xml:space="preserve"> 2023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801454">
        <w:rPr>
          <w:rFonts w:asciiTheme="minorHAnsi" w:hAnsiTheme="minorHAnsi"/>
        </w:rPr>
        <w:t>un</w:t>
      </w:r>
      <w:r w:rsidR="00A75090">
        <w:rPr>
          <w:rFonts w:asciiTheme="minorHAnsi" w:hAnsiTheme="minorHAnsi"/>
        </w:rPr>
        <w:t xml:space="preserve">a caída </w:t>
      </w:r>
      <w:r w:rsidR="00EE109F">
        <w:rPr>
          <w:rFonts w:asciiTheme="minorHAnsi" w:hAnsiTheme="minorHAnsi"/>
        </w:rPr>
        <w:t>r</w:t>
      </w:r>
      <w:r w:rsidR="0008748E">
        <w:rPr>
          <w:rFonts w:asciiTheme="minorHAnsi" w:hAnsiTheme="minorHAnsi"/>
        </w:rPr>
        <w:t xml:space="preserve">eal de los recursos del </w:t>
      </w:r>
      <w:r w:rsidR="00A75090">
        <w:rPr>
          <w:rFonts w:asciiTheme="minorHAnsi" w:hAnsiTheme="minorHAnsi"/>
        </w:rPr>
        <w:t>18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42B6AAA7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>día</w:t>
      </w:r>
      <w:r w:rsidR="00CC3F56">
        <w:rPr>
          <w:rFonts w:asciiTheme="minorHAnsi" w:hAnsiTheme="minorHAnsi"/>
        </w:rPr>
        <w:t xml:space="preserve"> </w:t>
      </w:r>
      <w:r w:rsidR="00A75090">
        <w:rPr>
          <w:rFonts w:asciiTheme="minorHAnsi" w:hAnsiTheme="minorHAnsi"/>
        </w:rPr>
        <w:t>martes 25 de julio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A75090">
        <w:rPr>
          <w:rFonts w:asciiTheme="minorHAnsi" w:hAnsiTheme="minorHAnsi"/>
        </w:rPr>
        <w:t xml:space="preserve">miércoles </w:t>
      </w:r>
      <w:r w:rsidR="00CC3F56">
        <w:rPr>
          <w:rFonts w:asciiTheme="minorHAnsi" w:hAnsiTheme="minorHAnsi"/>
        </w:rPr>
        <w:t>26</w:t>
      </w:r>
      <w:r w:rsidR="000B3A21">
        <w:rPr>
          <w:rFonts w:asciiTheme="minorHAnsi" w:hAnsiTheme="minorHAnsi"/>
        </w:rPr>
        <w:t xml:space="preserve"> y </w:t>
      </w:r>
      <w:r w:rsidR="00A75090">
        <w:rPr>
          <w:rFonts w:asciiTheme="minorHAnsi" w:hAnsiTheme="minorHAnsi"/>
        </w:rPr>
        <w:t>jueves</w:t>
      </w:r>
      <w:r w:rsidR="000B3A21">
        <w:rPr>
          <w:rFonts w:asciiTheme="minorHAnsi" w:hAnsiTheme="minorHAnsi"/>
        </w:rPr>
        <w:t xml:space="preserve"> </w:t>
      </w:r>
      <w:r w:rsidR="00CC3F56">
        <w:rPr>
          <w:rFonts w:asciiTheme="minorHAnsi" w:hAnsiTheme="minorHAnsi"/>
        </w:rPr>
        <w:t>27</w:t>
      </w:r>
      <w:r w:rsidR="000B3A21">
        <w:rPr>
          <w:rFonts w:asciiTheme="minorHAnsi" w:hAnsiTheme="minorHAnsi"/>
        </w:rPr>
        <w:t xml:space="preserve"> de </w:t>
      </w:r>
      <w:r w:rsidR="00CC3F56">
        <w:rPr>
          <w:rFonts w:asciiTheme="minorHAnsi" w:hAnsiTheme="minorHAnsi"/>
        </w:rPr>
        <w:t>ju</w:t>
      </w:r>
      <w:r w:rsidR="00A75090">
        <w:rPr>
          <w:rFonts w:asciiTheme="minorHAnsi" w:hAnsiTheme="minorHAnsi"/>
        </w:rPr>
        <w:t>l</w:t>
      </w:r>
      <w:r w:rsidR="00CC3F56">
        <w:rPr>
          <w:rFonts w:asciiTheme="minorHAnsi" w:hAnsiTheme="minorHAnsi"/>
        </w:rPr>
        <w:t>io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1C0A8B4D" w:rsidR="008C7744" w:rsidRDefault="00A75090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1BB9455F">
                <wp:simplePos x="0" y="0"/>
                <wp:positionH relativeFrom="rightMargin">
                  <wp:posOffset>114300</wp:posOffset>
                </wp:positionH>
                <wp:positionV relativeFrom="paragraph">
                  <wp:posOffset>1299210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26AF4646" w:rsidR="00883135" w:rsidRPr="00A75090" w:rsidRDefault="00A75090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-10,6</w:t>
                            </w:r>
                            <w:r w:rsidR="00883135" w:rsidRPr="00A75090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9pt;margin-top:102.3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" filled="f" stroked="f" strokeweight="2pt">
                <v:textbox style="mso-fit-shape-to-text:t" inset="0,0,0,0">
                  <w:txbxContent>
                    <w:p w14:paraId="296814A8" w14:textId="26AF4646" w:rsidR="00883135" w:rsidRPr="00A75090" w:rsidRDefault="00A75090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C0000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-10,6</w:t>
                      </w:r>
                      <w:r w:rsidR="00883135" w:rsidRPr="00A75090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703318AC">
                <wp:simplePos x="0" y="0"/>
                <wp:positionH relativeFrom="margin">
                  <wp:posOffset>5264468</wp:posOffset>
                </wp:positionH>
                <wp:positionV relativeFrom="paragraph">
                  <wp:posOffset>1457642</wp:posOffset>
                </wp:positionV>
                <wp:extent cx="540000" cy="612000"/>
                <wp:effectExtent l="2222" t="0" r="91123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8246">
                          <a:off x="0" y="0"/>
                          <a:ext cx="540000" cy="612000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2BBAB" id="Forma 20" o:spid="_x0000_s1026" style="position:absolute;margin-left:414.55pt;margin-top:114.75pt;width:42.5pt;height:48.2pt;rotation:4345305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40000,61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" path="m,612000c60000,340000,183534,158500,370602,67500l362997,,540000,84737,388987,230674r-7605,-67500c217127,197174,90000,346783,,612000xe" fillcolor="#c00000" stroked="f" strokeweight="2pt">
                <v:path arrowok="t" o:connecttype="custom" o:connectlocs="0,612000;370602,67500;362997,0;540000,84737;388987,230674;381382,163174;0,612000" o:connectangles="0,0,0,0,0,0,0"/>
                <w10:wrap anchorx="margin"/>
              </v:shape>
            </w:pict>
          </mc:Fallback>
        </mc:AlternateContent>
      </w:r>
      <w:r w:rsidRPr="00A75090">
        <w:drawing>
          <wp:inline distT="0" distB="0" distL="0" distR="0" wp14:anchorId="1DD8A54B" wp14:editId="5B209FFB">
            <wp:extent cx="6515414" cy="4244340"/>
            <wp:effectExtent l="0" t="0" r="0" b="3810"/>
            <wp:docPr id="6904505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655" cy="424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67E1CC6D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B0512C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B26DA" w14:textId="77777777" w:rsidR="006B64F3" w:rsidRDefault="006B64F3" w:rsidP="00AA6269">
      <w:pPr>
        <w:spacing w:after="0" w:line="240" w:lineRule="auto"/>
      </w:pPr>
      <w:r>
        <w:separator/>
      </w:r>
    </w:p>
  </w:endnote>
  <w:endnote w:type="continuationSeparator" w:id="0">
    <w:p w14:paraId="48CAB552" w14:textId="77777777" w:rsidR="006B64F3" w:rsidRDefault="006B64F3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8567A" w14:textId="77777777" w:rsidR="006B64F3" w:rsidRDefault="006B64F3" w:rsidP="00AA6269">
      <w:pPr>
        <w:spacing w:after="0" w:line="240" w:lineRule="auto"/>
      </w:pPr>
      <w:r>
        <w:separator/>
      </w:r>
    </w:p>
  </w:footnote>
  <w:footnote w:type="continuationSeparator" w:id="0">
    <w:p w14:paraId="6AFD1E41" w14:textId="77777777" w:rsidR="006B64F3" w:rsidRDefault="006B64F3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3A21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2156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64F3"/>
    <w:rsid w:val="006B7D63"/>
    <w:rsid w:val="006C0D98"/>
    <w:rsid w:val="006C1A5D"/>
    <w:rsid w:val="006C1F52"/>
    <w:rsid w:val="006C25D1"/>
    <w:rsid w:val="006C45B2"/>
    <w:rsid w:val="006C48AD"/>
    <w:rsid w:val="006C4BAA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CCC"/>
    <w:rsid w:val="00801454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618"/>
    <w:rsid w:val="008C7010"/>
    <w:rsid w:val="008C7744"/>
    <w:rsid w:val="008D5018"/>
    <w:rsid w:val="008D5F88"/>
    <w:rsid w:val="008D6C94"/>
    <w:rsid w:val="008D7BE7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5CBB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A45"/>
    <w:rsid w:val="00A63D22"/>
    <w:rsid w:val="00A66390"/>
    <w:rsid w:val="00A700AF"/>
    <w:rsid w:val="00A71787"/>
    <w:rsid w:val="00A7235C"/>
    <w:rsid w:val="00A74E8B"/>
    <w:rsid w:val="00A75090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0714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C3F56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24</cp:revision>
  <cp:lastPrinted>2018-12-05T17:20:00Z</cp:lastPrinted>
  <dcterms:created xsi:type="dcterms:W3CDTF">2022-05-23T13:39:00Z</dcterms:created>
  <dcterms:modified xsi:type="dcterms:W3CDTF">2023-07-18T19:59:00Z</dcterms:modified>
</cp:coreProperties>
</file>